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141" w14:textId="39B29D8D" w:rsidR="00F860DF" w:rsidRPr="001A559A" w:rsidRDefault="004A797D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1A559A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5C459D" w:rsidRPr="001A559A">
        <w:rPr>
          <w:rFonts w:ascii="Verdana" w:hAnsi="Verdana"/>
          <w:b/>
          <w:bCs/>
          <w:color w:val="auto"/>
          <w:sz w:val="28"/>
          <w:szCs w:val="28"/>
        </w:rPr>
        <w:t>B</w:t>
      </w:r>
    </w:p>
    <w:p w14:paraId="74750727" w14:textId="2588A83A" w:rsidR="00F860DF" w:rsidRDefault="00F860DF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1A559A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1A559A" w:rsidRPr="001A559A">
        <w:rPr>
          <w:rFonts w:ascii="Verdana" w:hAnsi="Verdana"/>
          <w:color w:val="auto"/>
          <w:sz w:val="28"/>
          <w:szCs w:val="28"/>
        </w:rPr>
        <w:t xml:space="preserve">Confea </w:t>
      </w:r>
      <w:r w:rsidRPr="001A559A">
        <w:rPr>
          <w:rFonts w:ascii="Verdana" w:hAnsi="Verdana"/>
          <w:color w:val="auto"/>
          <w:sz w:val="28"/>
          <w:szCs w:val="28"/>
        </w:rPr>
        <w:t>001/</w:t>
      </w:r>
      <w:r w:rsidR="001A559A" w:rsidRPr="001A559A">
        <w:rPr>
          <w:rFonts w:ascii="Verdana" w:hAnsi="Verdana"/>
          <w:color w:val="auto"/>
          <w:sz w:val="28"/>
          <w:szCs w:val="28"/>
        </w:rPr>
        <w:t>202</w:t>
      </w:r>
      <w:r w:rsidR="00232602">
        <w:rPr>
          <w:rFonts w:ascii="Verdana" w:hAnsi="Verdana"/>
          <w:color w:val="auto"/>
          <w:sz w:val="28"/>
          <w:szCs w:val="28"/>
        </w:rPr>
        <w:t>3</w:t>
      </w:r>
    </w:p>
    <w:p w14:paraId="09EE613E" w14:textId="77777777" w:rsidR="00D26934" w:rsidRPr="001A559A" w:rsidRDefault="00D26934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07183678" w14:textId="77777777" w:rsidR="001A559A" w:rsidRPr="001A559A" w:rsidRDefault="001A559A" w:rsidP="00EE7A7C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1A559A">
        <w:rPr>
          <w:rFonts w:ascii="Verdana" w:hAnsi="Verdana"/>
          <w:b/>
          <w:bCs/>
          <w:color w:val="FFFFFF" w:themeColor="background1"/>
          <w:sz w:val="40"/>
          <w:szCs w:val="40"/>
        </w:rPr>
        <w:t>Plano de Trabalho de Patrocínio de</w:t>
      </w:r>
    </w:p>
    <w:p w14:paraId="46EE5337" w14:textId="68B2047D" w:rsidR="001A559A" w:rsidRPr="001A559A" w:rsidRDefault="001A559A" w:rsidP="00EE7A7C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1A559A">
        <w:rPr>
          <w:rFonts w:ascii="Verdana" w:hAnsi="Verdana"/>
          <w:b/>
          <w:bCs/>
          <w:color w:val="FFFFFF" w:themeColor="background1"/>
          <w:sz w:val="40"/>
          <w:szCs w:val="40"/>
        </w:rPr>
        <w:t>PUBLICAÇÃO</w:t>
      </w:r>
    </w:p>
    <w:p w14:paraId="39DBC6F6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461EEA06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1301F275" w14:textId="3F6CA5BC" w:rsidR="006270A9" w:rsidRPr="00EE7A7C" w:rsidRDefault="00B907E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EE7A7C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EE7A7C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4CBF3604" w14:textId="7F4F859D" w:rsidR="00CF2BD4" w:rsidRPr="001A559A" w:rsidRDefault="001C53F6" w:rsidP="00141A4C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que propõe o projeto e </w:t>
      </w:r>
      <w:r w:rsidR="007B38E0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produzir</w:t>
      </w:r>
      <w:r w:rsidR="00C20275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á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C20275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972CD" w:rsidRPr="001A559A" w14:paraId="7F411CE4" w14:textId="77777777" w:rsidTr="00E17A24">
        <w:tc>
          <w:tcPr>
            <w:tcW w:w="5000" w:type="pct"/>
            <w:gridSpan w:val="4"/>
          </w:tcPr>
          <w:p w14:paraId="5E88042E" w14:textId="77777777" w:rsidR="006972CD" w:rsidRPr="001A559A" w:rsidRDefault="006972CD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315328D" w14:textId="77777777" w:rsidR="006972CD" w:rsidRPr="001A559A" w:rsidRDefault="006972CD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62CB421B" w14:textId="77777777" w:rsidTr="00E17A24">
        <w:tc>
          <w:tcPr>
            <w:tcW w:w="1250" w:type="pct"/>
          </w:tcPr>
          <w:p w14:paraId="7FFE569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5B4C606D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1C2EC2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Inscrição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stadual</w:t>
            </w:r>
          </w:p>
        </w:tc>
        <w:tc>
          <w:tcPr>
            <w:tcW w:w="2500" w:type="pct"/>
            <w:gridSpan w:val="2"/>
          </w:tcPr>
          <w:p w14:paraId="003A974E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Inscrição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m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unicipal</w:t>
            </w:r>
          </w:p>
        </w:tc>
      </w:tr>
      <w:tr w:rsidR="00CF2BD4" w:rsidRPr="001A559A" w14:paraId="28FCB5C1" w14:textId="77777777" w:rsidTr="00E17A24">
        <w:tc>
          <w:tcPr>
            <w:tcW w:w="3750" w:type="pct"/>
            <w:gridSpan w:val="3"/>
          </w:tcPr>
          <w:p w14:paraId="2AB3FD8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5612AFC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EDA5C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CF2BD4" w:rsidRPr="001A559A" w14:paraId="795689EC" w14:textId="77777777" w:rsidTr="00E17A24">
        <w:tc>
          <w:tcPr>
            <w:tcW w:w="1250" w:type="pct"/>
          </w:tcPr>
          <w:p w14:paraId="01D5826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76F7B83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18626B20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12B4791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3095AE90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008D2100" w14:textId="77777777" w:rsidTr="00E17A24">
        <w:tc>
          <w:tcPr>
            <w:tcW w:w="1250" w:type="pct"/>
          </w:tcPr>
          <w:p w14:paraId="07F62B1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9E074C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2EC4166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C95906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50D117D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CF2BD4" w:rsidRPr="001A559A" w14:paraId="26D34F0A" w14:textId="77777777" w:rsidTr="00E17A24">
        <w:tc>
          <w:tcPr>
            <w:tcW w:w="5000" w:type="pct"/>
            <w:gridSpan w:val="4"/>
          </w:tcPr>
          <w:p w14:paraId="4137BAD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egal</w:t>
            </w:r>
          </w:p>
          <w:p w14:paraId="1206B826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2F22D2C7" w14:textId="77777777" w:rsidTr="00E17A24">
        <w:tc>
          <w:tcPr>
            <w:tcW w:w="1250" w:type="pct"/>
          </w:tcPr>
          <w:p w14:paraId="138C062E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7DD5DA7D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BEE1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0058B10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Órgão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missor</w:t>
            </w:r>
          </w:p>
        </w:tc>
        <w:tc>
          <w:tcPr>
            <w:tcW w:w="1250" w:type="pct"/>
          </w:tcPr>
          <w:p w14:paraId="658B615B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CF2BD4" w:rsidRPr="001A559A" w14:paraId="455B7106" w14:textId="77777777" w:rsidTr="00E17A24">
        <w:tc>
          <w:tcPr>
            <w:tcW w:w="1250" w:type="pct"/>
          </w:tcPr>
          <w:p w14:paraId="65FCE1AD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316A8B55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F6FFB6B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660D12E8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1E9B42B9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876ECF" w:rsidRPr="001A559A" w14:paraId="5B48D4A6" w14:textId="77777777" w:rsidTr="00876ECF">
        <w:tc>
          <w:tcPr>
            <w:tcW w:w="5000" w:type="pct"/>
            <w:gridSpan w:val="4"/>
          </w:tcPr>
          <w:p w14:paraId="5CF79F21" w14:textId="46D42DF2" w:rsidR="00876ECF" w:rsidRPr="00435BAD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</w:t>
            </w:r>
            <w:r w:rsidR="00373A91"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 execuçã</w:t>
            </w: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373A91"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</w:t>
            </w: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projeto patrocinado</w:t>
            </w:r>
          </w:p>
          <w:p w14:paraId="73749A1A" w14:textId="77777777" w:rsidR="00876ECF" w:rsidRPr="00435BAD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76ECF" w:rsidRPr="001A559A" w14:paraId="7C671068" w14:textId="77777777" w:rsidTr="00B041C8">
        <w:tc>
          <w:tcPr>
            <w:tcW w:w="2500" w:type="pct"/>
            <w:gridSpan w:val="2"/>
          </w:tcPr>
          <w:p w14:paraId="7B062C9F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0B4F2364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60D6EF8" w14:textId="48338A7F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876ECF" w:rsidRPr="001A559A" w14:paraId="19726AC6" w14:textId="77777777" w:rsidTr="00B041C8">
        <w:tc>
          <w:tcPr>
            <w:tcW w:w="1250" w:type="pct"/>
          </w:tcPr>
          <w:p w14:paraId="18ED70C7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80C33AB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37271BDC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7264A09C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0AF7EDC7" w14:textId="77777777" w:rsidR="00A8001D" w:rsidRDefault="00A8001D" w:rsidP="00876ECF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0DE2DEAF" w14:textId="7A8993CC" w:rsidR="00876ECF" w:rsidRPr="00EE7A7C" w:rsidRDefault="00876ECF" w:rsidP="00876ECF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Dados Bancários do Proponente</w:t>
      </w:r>
    </w:p>
    <w:p w14:paraId="5385A9AD" w14:textId="04693ABE" w:rsidR="00876ECF" w:rsidRPr="001A559A" w:rsidRDefault="00876ECF" w:rsidP="00876ECF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Os dados bancários devem ser da mesma pessoa jurídica que propõe o projeto e </w:t>
      </w:r>
      <w:r w:rsidR="0047307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produzi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rá </w:t>
      </w:r>
      <w:r w:rsidR="0047307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876ECF" w:rsidRPr="001A559A" w14:paraId="0069A8C1" w14:textId="77777777" w:rsidTr="00876ECF">
        <w:tc>
          <w:tcPr>
            <w:tcW w:w="2500" w:type="pct"/>
            <w:gridSpan w:val="2"/>
          </w:tcPr>
          <w:p w14:paraId="49CB4456" w14:textId="02C703DF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proofErr w:type="spellStart"/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>da</w:t>
            </w:r>
            <w:proofErr w:type="spellEnd"/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conta bancária</w:t>
            </w:r>
          </w:p>
        </w:tc>
        <w:tc>
          <w:tcPr>
            <w:tcW w:w="2500" w:type="pct"/>
          </w:tcPr>
          <w:p w14:paraId="16098610" w14:textId="5BF5D564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CNPJ</w:t>
            </w:r>
          </w:p>
          <w:p w14:paraId="0668E018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76ECF" w:rsidRPr="001A559A" w14:paraId="3656E67F" w14:textId="77777777" w:rsidTr="00876ECF">
        <w:tc>
          <w:tcPr>
            <w:tcW w:w="1250" w:type="pct"/>
          </w:tcPr>
          <w:p w14:paraId="707B91C8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4F94A329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14444DB7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1B661596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41EE8965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238D3430" w14:textId="646997B9" w:rsidR="00E81EEE" w:rsidRPr="00EE7A7C" w:rsidRDefault="00E81EEE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C20275" w:rsidRPr="00EE7A7C">
        <w:rPr>
          <w:rFonts w:ascii="Verdana" w:hAnsi="Verdana"/>
          <w:color w:val="1C525B" w:themeColor="accent1" w:themeShade="80"/>
          <w:sz w:val="24"/>
          <w:szCs w:val="24"/>
        </w:rPr>
        <w:t>de Publicação</w:t>
      </w:r>
    </w:p>
    <w:p w14:paraId="7B17D340" w14:textId="77777777" w:rsidR="00E81EEE" w:rsidRPr="001A559A" w:rsidRDefault="006972CD" w:rsidP="00E81EEE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81EEE" w:rsidRPr="001A559A" w14:paraId="4A1E9E78" w14:textId="77777777" w:rsidTr="00E17A24">
        <w:tc>
          <w:tcPr>
            <w:tcW w:w="5000" w:type="pct"/>
          </w:tcPr>
          <w:p w14:paraId="5C1038D5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</w:t>
            </w:r>
            <w:r w:rsidR="00C20275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 publicação</w:t>
            </w:r>
          </w:p>
          <w:p w14:paraId="75612382" w14:textId="3F9C2FD0" w:rsidR="00C20275" w:rsidRPr="001A559A" w:rsidRDefault="00C20275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Livro        (      ) Revista</w:t>
            </w:r>
          </w:p>
          <w:p w14:paraId="2A9C3427" w14:textId="77777777" w:rsidR="00C20275" w:rsidRPr="001A559A" w:rsidRDefault="00C20275" w:rsidP="00C2027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da publicação, objeto do projeto, incluindo o número da edição, se houver</w:t>
            </w:r>
          </w:p>
          <w:p w14:paraId="458994CF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BC0713" w:rsidRPr="001A559A" w14:paraId="25894ACD" w14:textId="77777777" w:rsidTr="00BC0713">
        <w:tc>
          <w:tcPr>
            <w:tcW w:w="5000" w:type="pct"/>
          </w:tcPr>
          <w:p w14:paraId="050FD448" w14:textId="17721F83" w:rsidR="00BC0713" w:rsidRPr="00213303" w:rsidRDefault="00BC0713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Data em que o livro estará pronto para distribuição</w:t>
            </w:r>
            <w:r w:rsidR="00DF19C1"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(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DD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/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MM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/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AA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)</w:t>
            </w:r>
          </w:p>
          <w:p w14:paraId="15E24BF9" w14:textId="23479FCD" w:rsidR="00BC0713" w:rsidRPr="00213303" w:rsidRDefault="005269C3" w:rsidP="005269C3">
            <w:pPr>
              <w:pStyle w:val="BNDES"/>
              <w:tabs>
                <w:tab w:val="left" w:pos="3015"/>
              </w:tabs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</w:tr>
      <w:tr w:rsidR="00E81EEE" w:rsidRPr="001A559A" w14:paraId="49FCC150" w14:textId="77777777" w:rsidTr="00E17A24">
        <w:tc>
          <w:tcPr>
            <w:tcW w:w="5000" w:type="pct"/>
          </w:tcPr>
          <w:p w14:paraId="1F076EEB" w14:textId="6F84600A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  <w:r w:rsidR="00B16A6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 Sinopse</w:t>
            </w:r>
          </w:p>
          <w:p w14:paraId="75D37BD0" w14:textId="77777777" w:rsidR="00C532BD" w:rsidRPr="001A559A" w:rsidRDefault="003B396F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7F304509" w14:textId="1CBF1ECE" w:rsidR="00914783" w:rsidRDefault="00C532BD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E3F12">
              <w:rPr>
                <w:rFonts w:ascii="Verdana" w:hAnsi="Verdana"/>
                <w:sz w:val="14"/>
                <w:szCs w:val="14"/>
              </w:rPr>
              <w:lastRenderedPageBreak/>
              <w:t xml:space="preserve">Apresente </w:t>
            </w:r>
            <w:r w:rsidRPr="00957490">
              <w:rPr>
                <w:rFonts w:ascii="Verdana" w:hAnsi="Verdana"/>
                <w:b/>
                <w:bCs/>
                <w:sz w:val="14"/>
                <w:szCs w:val="14"/>
              </w:rPr>
              <w:t>sinopse</w:t>
            </w:r>
            <w:r w:rsidRPr="00FE3F12">
              <w:rPr>
                <w:rFonts w:ascii="Verdana" w:hAnsi="Verdana"/>
                <w:sz w:val="14"/>
                <w:szCs w:val="14"/>
              </w:rPr>
              <w:t xml:space="preserve"> de, no mínimo, </w:t>
            </w:r>
            <w:r w:rsidR="00CE466D">
              <w:rPr>
                <w:rFonts w:ascii="Verdana" w:hAnsi="Verdana"/>
                <w:sz w:val="14"/>
                <w:szCs w:val="14"/>
              </w:rPr>
              <w:t>15</w:t>
            </w:r>
            <w:r w:rsidRPr="00FE3F12">
              <w:rPr>
                <w:rFonts w:ascii="Verdana" w:hAnsi="Verdana"/>
                <w:sz w:val="14"/>
                <w:szCs w:val="14"/>
              </w:rPr>
              <w:t xml:space="preserve"> (</w:t>
            </w:r>
            <w:r w:rsidR="00CE466D">
              <w:rPr>
                <w:rFonts w:ascii="Verdana" w:hAnsi="Verdana"/>
                <w:sz w:val="14"/>
                <w:szCs w:val="14"/>
              </w:rPr>
              <w:t>quinze</w:t>
            </w:r>
            <w:r w:rsidRPr="00FE3F12">
              <w:rPr>
                <w:rFonts w:ascii="Verdana" w:hAnsi="Verdana"/>
                <w:sz w:val="14"/>
                <w:szCs w:val="14"/>
              </w:rPr>
              <w:t>) linhas sobre o conteúdo a ser publicado e que será analisado pela área técnica</w:t>
            </w:r>
            <w:r w:rsidR="00B16A6B" w:rsidRPr="00FE3F1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96E4C36" w14:textId="77777777" w:rsidR="00B5123F" w:rsidRDefault="00B5123F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0AC9E72" w14:textId="77777777" w:rsidR="00B5123F" w:rsidRDefault="00B5123F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4AA72A3" w14:textId="676E61D9" w:rsidR="00B5123F" w:rsidRPr="001A559A" w:rsidRDefault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1A559A" w14:paraId="49F417AA" w14:textId="77777777" w:rsidTr="00E17A24">
        <w:tc>
          <w:tcPr>
            <w:tcW w:w="5000" w:type="pct"/>
          </w:tcPr>
          <w:p w14:paraId="0090FBB3" w14:textId="77777777" w:rsidR="00876F23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Objetivo </w:t>
            </w:r>
          </w:p>
          <w:p w14:paraId="5514A924" w14:textId="67AB3996" w:rsidR="00E17A24" w:rsidRPr="001A559A" w:rsidRDefault="00876F23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o que se espera </w:t>
            </w:r>
            <w:r w:rsidR="00E81EEE" w:rsidRPr="00EE7566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alcançar com </w:t>
            </w:r>
            <w:r w:rsidR="00C20275" w:rsidRPr="00EE7566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publicação</w:t>
            </w:r>
          </w:p>
          <w:p w14:paraId="14A99CE1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1A559A" w14:paraId="0629685D" w14:textId="77777777" w:rsidTr="00E17A24">
        <w:tc>
          <w:tcPr>
            <w:tcW w:w="5000" w:type="pct"/>
          </w:tcPr>
          <w:p w14:paraId="343CA9E1" w14:textId="77777777" w:rsidR="00931E8E" w:rsidRPr="001A559A" w:rsidRDefault="00931E8E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164DDD67" w14:textId="77777777" w:rsidR="00931E8E" w:rsidRPr="001A559A" w:rsidRDefault="00931E8E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443388E4" w14:textId="77777777" w:rsidR="00931E8E" w:rsidRPr="001A559A" w:rsidRDefault="00931E8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08176FD1" w14:textId="77777777" w:rsidR="00931E8E" w:rsidRPr="001A559A" w:rsidRDefault="00931E8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B16A6B" w:rsidRPr="001A559A" w14:paraId="32D33707" w14:textId="77777777" w:rsidTr="00E17A24">
        <w:tc>
          <w:tcPr>
            <w:tcW w:w="5000" w:type="pct"/>
          </w:tcPr>
          <w:p w14:paraId="012D29B3" w14:textId="77777777" w:rsidR="00B16A6B" w:rsidRPr="00957490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7490"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Tipo de publicação</w:t>
            </w:r>
          </w:p>
          <w:p w14:paraId="35989AD7" w14:textId="164A1CC5" w:rsidR="00B16A6B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 Especial, capa dura, mínimo 152 páginas, formato fechado 21,5cm x 30cm, revestimento em couchê fosco 150g 4/0 cores com laminação fosca/brilho e aplicação de verniz localizado (frente), guardas em offset 180g sem impressão, miolo em couchê fosco 115g 4/4 cores, acabamento cola PUR.</w:t>
            </w:r>
          </w:p>
          <w:p w14:paraId="4824192E" w14:textId="1360E306" w:rsidR="00B16A6B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 Formato 8, mínimo 76 páginas, formato fechado 21cm x 29,7cm, capa em cartão supremo 250g a 300g 4/0 cores com laminação fosca/brilho (1 lado), miolo em couchê fosco 115g 4/4 cores, acabamento cola PUR.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</w:p>
          <w:p w14:paraId="27F39106" w14:textId="0095D9FB" w:rsidR="00B16A6B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 Formato 16, mínimo 76 páginas, formato fechado 15,5cm x 21,5cm, capa em cartão supremo 250g a 300g 4/0 cores com laminação fosca/brilho (1 lado), miolo em couchê fosco 115g 4/4 cores, acabamento cola PUR.</w:t>
            </w:r>
          </w:p>
          <w:p w14:paraId="143708EE" w14:textId="660AB8BF" w:rsidR="00B16A6B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Revista com, no mínimo, 64 páginas, formato fechado A4, sendo a capa em couchê fosco 250g com laminação bopp fosca/brilho (1 lado) 4/4 cores e miolo em couchê fosco/brilho 115g 4/4 cores, cola PUR.</w:t>
            </w:r>
          </w:p>
          <w:p w14:paraId="2C2C194C" w14:textId="548AE2FD" w:rsidR="00B16A6B" w:rsidRPr="00957490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Revista com, no mínimo, 24 páginas, formato fechado A4, sendo a capa em couchê fosco 250g com laminação bopp fosca/brilho (1 lado) 4/4 cores e miolo em couchê fosco/brilho 115g 4/4 cores, acabamento grampeado.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</w:p>
        </w:tc>
      </w:tr>
      <w:tr w:rsidR="00C20275" w:rsidRPr="001A559A" w14:paraId="54B5166A" w14:textId="77777777" w:rsidTr="00E17A24">
        <w:tc>
          <w:tcPr>
            <w:tcW w:w="5000" w:type="pct"/>
          </w:tcPr>
          <w:p w14:paraId="3C564580" w14:textId="5896AB2A" w:rsidR="00C20275" w:rsidRPr="001A559A" w:rsidRDefault="0077500E" w:rsidP="00E17A24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Formato de publicação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Impress</w:t>
            </w:r>
            <w:r w:rsidR="00007AE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9B6DE3" w:rsidRPr="00B5123F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</w:t>
            </w:r>
            <w:r w:rsidR="00415185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) Digital </w:t>
            </w:r>
            <w:r w:rsidR="009B6DE3" w:rsidRPr="00B5123F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="009B6DE3"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) E-book</w:t>
            </w:r>
            <w:r w:rsidR="00415185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: Valor R$15.000,00</w:t>
            </w:r>
          </w:p>
        </w:tc>
      </w:tr>
      <w:tr w:rsidR="00931E8E" w:rsidRPr="001A559A" w14:paraId="59E98B72" w14:textId="77777777" w:rsidTr="00E17A24">
        <w:tc>
          <w:tcPr>
            <w:tcW w:w="5000" w:type="pct"/>
          </w:tcPr>
          <w:p w14:paraId="4229D552" w14:textId="5F639D44" w:rsidR="00876F23" w:rsidRPr="001A559A" w:rsidRDefault="00931E8E" w:rsidP="00E17A24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</w:t>
            </w:r>
            <w:r w:rsidR="00F7560B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de 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exemplares </w:t>
            </w:r>
            <w:r w:rsidR="009E3504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 serem 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impressos</w:t>
            </w:r>
            <w:r w:rsidR="009E3504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, se for o caso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E14FBF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</w:t>
            </w:r>
            <w:r w:rsidR="0077500E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</w:t>
            </w:r>
          </w:p>
        </w:tc>
      </w:tr>
    </w:tbl>
    <w:p w14:paraId="32A0CA64" w14:textId="77777777" w:rsidR="00A8001D" w:rsidRDefault="00A8001D" w:rsidP="001755F6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F977A64" w14:textId="24CDBF6A" w:rsidR="00C47503" w:rsidRPr="00EE7A7C" w:rsidRDefault="00B5123F" w:rsidP="001755F6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t>Plano de Distribuição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da Publicação</w:t>
      </w:r>
      <w:r w:rsidR="00C47503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6"/>
        <w:gridCol w:w="2476"/>
      </w:tblGrid>
      <w:tr w:rsidR="00B243AB" w:rsidRPr="00AD41D8" w14:paraId="37A73A8B" w14:textId="77777777" w:rsidTr="00EE7A7C">
        <w:trPr>
          <w:trHeight w:val="195"/>
        </w:trPr>
        <w:tc>
          <w:tcPr>
            <w:tcW w:w="5000" w:type="pct"/>
            <w:gridSpan w:val="2"/>
            <w:shd w:val="clear" w:color="auto" w:fill="1C525B" w:themeFill="accent1" w:themeFillShade="80"/>
          </w:tcPr>
          <w:p w14:paraId="637FC4A1" w14:textId="52E0219D" w:rsidR="00B243AB" w:rsidRPr="00AD41D8" w:rsidRDefault="00B243A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val="pt-PT" w:eastAsia="ja-JP"/>
              </w:rPr>
              <w:t>Plano de distribuição da publicação</w:t>
            </w:r>
          </w:p>
        </w:tc>
      </w:tr>
      <w:tr w:rsidR="004D444B" w:rsidRPr="001A559A" w14:paraId="6AEE00C3" w14:textId="77777777" w:rsidTr="004D444B">
        <w:trPr>
          <w:trHeight w:val="195"/>
        </w:trPr>
        <w:tc>
          <w:tcPr>
            <w:tcW w:w="3751" w:type="pct"/>
          </w:tcPr>
          <w:p w14:paraId="135C2286" w14:textId="76863FD9" w:rsidR="004D444B" w:rsidRPr="001A559A" w:rsidRDefault="004D444B" w:rsidP="00732C96">
            <w:pPr>
              <w:pStyle w:val="BNDES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="00BA6B79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(s)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instituição</w:t>
            </w:r>
            <w:r w:rsidR="00BA6B79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(ões)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5123F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que </w:t>
            </w:r>
            <w:r w:rsidRPr="0095749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receberá</w:t>
            </w:r>
            <w:r w:rsidR="00BA6B79" w:rsidRPr="0095749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(ão)</w:t>
            </w:r>
            <w:r w:rsidRPr="00B5123F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os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exemplares</w:t>
            </w:r>
          </w:p>
        </w:tc>
        <w:tc>
          <w:tcPr>
            <w:tcW w:w="1249" w:type="pct"/>
          </w:tcPr>
          <w:p w14:paraId="50A527A0" w14:textId="07F7CE97" w:rsidR="004D444B" w:rsidRPr="001A559A" w:rsidRDefault="0020686E" w:rsidP="00825CBA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</w:t>
            </w:r>
            <w:r w:rsidR="00EE7A7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º</w:t>
            </w:r>
            <w:r w:rsidR="00732C96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Exemplares</w:t>
            </w:r>
          </w:p>
        </w:tc>
      </w:tr>
      <w:tr w:rsidR="004D444B" w:rsidRPr="001A559A" w14:paraId="75FF49D4" w14:textId="77777777" w:rsidTr="004D444B">
        <w:trPr>
          <w:trHeight w:val="195"/>
        </w:trPr>
        <w:tc>
          <w:tcPr>
            <w:tcW w:w="3751" w:type="pct"/>
          </w:tcPr>
          <w:p w14:paraId="64C67308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2C37DBFD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444B" w:rsidRPr="001A559A" w14:paraId="75C3C717" w14:textId="77777777" w:rsidTr="004D444B">
        <w:trPr>
          <w:trHeight w:val="195"/>
        </w:trPr>
        <w:tc>
          <w:tcPr>
            <w:tcW w:w="3751" w:type="pct"/>
          </w:tcPr>
          <w:p w14:paraId="48997117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41946A6E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444B" w:rsidRPr="001A559A" w14:paraId="50F9BBBF" w14:textId="77777777" w:rsidTr="004D444B">
        <w:trPr>
          <w:trHeight w:val="195"/>
        </w:trPr>
        <w:tc>
          <w:tcPr>
            <w:tcW w:w="3751" w:type="pct"/>
          </w:tcPr>
          <w:p w14:paraId="3E189D55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5158A689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B045D29" w14:textId="77777777" w:rsidR="00213303" w:rsidRDefault="00213303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C6430F9" w14:textId="0299A2BA" w:rsidR="00E831AB" w:rsidRPr="00EE7A7C" w:rsidRDefault="00E831AB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Custo Geral d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>a Produção da Pu</w:t>
      </w:r>
      <w:r w:rsidR="007B38E0" w:rsidRPr="00EE7A7C">
        <w:rPr>
          <w:rFonts w:ascii="Verdana" w:hAnsi="Verdana"/>
          <w:color w:val="1C525B" w:themeColor="accent1" w:themeShade="80"/>
          <w:sz w:val="24"/>
          <w:szCs w:val="24"/>
        </w:rPr>
        <w:t>b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>licação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7B52A246" w14:textId="77777777" w:rsidR="00F357D5" w:rsidRPr="00340C4C" w:rsidRDefault="00E831AB" w:rsidP="00F357D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Custo total estimado para </w:t>
      </w:r>
      <w:r w:rsidR="008B1BE2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produção </w:t>
      </w:r>
      <w:r w:rsidR="001755F6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 publicação</w:t>
      </w:r>
      <w:r w:rsidR="00F357D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F357D5" w:rsidRPr="0095749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(4.4.1. do edital: Não será permitido patrocínio que vincule a Administração como realizadora do evento e não como patrocinadora, situação que, por exemplo, impede o custeio da integralidade do projeto apresentado.)</w:t>
      </w:r>
    </w:p>
    <w:p w14:paraId="2AB7AEC1" w14:textId="2C284A72" w:rsidR="00E831AB" w:rsidRPr="001A559A" w:rsidRDefault="00E831AB" w:rsidP="00E831AB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E831AB" w:rsidRPr="001A559A" w14:paraId="0053867C" w14:textId="77777777" w:rsidTr="00E17A24">
        <w:tc>
          <w:tcPr>
            <w:tcW w:w="2500" w:type="pct"/>
          </w:tcPr>
          <w:p w14:paraId="63B7E3F9" w14:textId="77777777" w:rsidR="00E831AB" w:rsidRPr="001A559A" w:rsidRDefault="004515F3" w:rsidP="00E831AB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0B1BAB3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5D542670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F7560B" w:rsidRPr="001A559A" w14:paraId="565C8D10" w14:textId="77777777" w:rsidTr="00E17A24">
        <w:tc>
          <w:tcPr>
            <w:tcW w:w="2500" w:type="pct"/>
          </w:tcPr>
          <w:p w14:paraId="4E40D673" w14:textId="53C5B601" w:rsidR="00F7560B" w:rsidRPr="001A559A" w:rsidRDefault="001755F6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Diagramação </w:t>
            </w:r>
          </w:p>
        </w:tc>
        <w:tc>
          <w:tcPr>
            <w:tcW w:w="1250" w:type="pct"/>
          </w:tcPr>
          <w:p w14:paraId="286FE766" w14:textId="77777777" w:rsidR="00F7560B" w:rsidRPr="001A559A" w:rsidRDefault="00F7560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80D03ED" w14:textId="77777777" w:rsidR="00F7560B" w:rsidRPr="001A559A" w:rsidRDefault="00F7560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755F6" w:rsidRPr="001A559A" w14:paraId="651F3FE1" w14:textId="77777777" w:rsidTr="00E17A24">
        <w:tc>
          <w:tcPr>
            <w:tcW w:w="2500" w:type="pct"/>
          </w:tcPr>
          <w:p w14:paraId="0EAC3153" w14:textId="08E641A8" w:rsidR="001755F6" w:rsidRPr="001A559A" w:rsidRDefault="001755F6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Impressão</w:t>
            </w:r>
          </w:p>
        </w:tc>
        <w:tc>
          <w:tcPr>
            <w:tcW w:w="1250" w:type="pct"/>
          </w:tcPr>
          <w:p w14:paraId="7EECFD4A" w14:textId="77777777" w:rsidR="001755F6" w:rsidRPr="001A559A" w:rsidRDefault="001755F6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4BDEC4D" w14:textId="77777777" w:rsidR="001755F6" w:rsidRPr="001A559A" w:rsidRDefault="001755F6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412B3B74" w14:textId="77777777" w:rsidTr="00E17A24">
        <w:tc>
          <w:tcPr>
            <w:tcW w:w="2500" w:type="pct"/>
          </w:tcPr>
          <w:p w14:paraId="379C8338" w14:textId="77777777" w:rsidR="00E831AB" w:rsidRPr="001A559A" w:rsidRDefault="00E831AB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0A62BE1C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923E595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1D23DA44" w14:textId="77777777" w:rsidTr="00E17A24">
        <w:tc>
          <w:tcPr>
            <w:tcW w:w="2500" w:type="pct"/>
          </w:tcPr>
          <w:p w14:paraId="32949F11" w14:textId="77777777" w:rsidR="00E831AB" w:rsidRPr="001A559A" w:rsidRDefault="00E831AB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0AA7256C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9535655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72A94238" w14:textId="77777777" w:rsidTr="00E17A24">
        <w:tc>
          <w:tcPr>
            <w:tcW w:w="2500" w:type="pct"/>
          </w:tcPr>
          <w:p w14:paraId="03791EF3" w14:textId="77777777" w:rsidR="00E831AB" w:rsidRPr="001A559A" w:rsidRDefault="00E831AB" w:rsidP="00E831AB">
            <w:pPr>
              <w:pStyle w:val="BNDES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58A50540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4DC75233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4F02034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25E5A6C" w14:textId="6E6ADEBE" w:rsidR="00AB0EE7" w:rsidRPr="00EE7A7C" w:rsidRDefault="00AB0EE7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35493325" w14:textId="5B10240F" w:rsidR="006435D9" w:rsidRPr="00AD41D8" w:rsidRDefault="006F0D89" w:rsidP="00A8001D">
      <w:pPr>
        <w:pStyle w:val="Ttulo1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Confea</w:t>
      </w:r>
      <w:bookmarkStart w:id="0" w:name="_Hlk34403806"/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AD41D8" w:rsidRPr="00AD41D8" w14:paraId="7D57ECC2" w14:textId="77777777" w:rsidTr="00EE7A7C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43E1392F" w14:textId="77777777" w:rsidR="003C1246" w:rsidRPr="00AD41D8" w:rsidRDefault="003C124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1" w:name="_Hlk56092563"/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5B8DB3" w14:textId="1CD69B80" w:rsidR="003C1246" w:rsidRPr="00AD41D8" w:rsidRDefault="0079022C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AD41D8" w:rsidRPr="00AD41D8" w14:paraId="20A845F9" w14:textId="77777777" w:rsidTr="00EE7A7C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3122BB6C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1C7CFC46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01E6BB56" w14:textId="77777777" w:rsidR="001C53F6" w:rsidRPr="00AD41D8" w:rsidRDefault="004F5654" w:rsidP="004F5654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0BAD84AC" w14:textId="77777777" w:rsidR="004F5654" w:rsidRPr="00AD41D8" w:rsidRDefault="004F5654" w:rsidP="004F5654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1AC77755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7139AEDD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4CF651AD" w14:textId="77777777" w:rsidR="001C53F6" w:rsidRPr="00AD41D8" w:rsidRDefault="004F5654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581D12" w:rsidRPr="001A559A" w14:paraId="2C910FC4" w14:textId="77777777" w:rsidTr="00AD41D8">
        <w:tc>
          <w:tcPr>
            <w:tcW w:w="224" w:type="pct"/>
            <w:vMerge w:val="restart"/>
            <w:shd w:val="clear" w:color="auto" w:fill="auto"/>
            <w:vAlign w:val="center"/>
          </w:tcPr>
          <w:p w14:paraId="7291190D" w14:textId="77777777" w:rsidR="00581D12" w:rsidRPr="001A559A" w:rsidRDefault="00F966E1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37AFF62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 patrocinada</w:t>
            </w:r>
          </w:p>
        </w:tc>
        <w:tc>
          <w:tcPr>
            <w:tcW w:w="510" w:type="pct"/>
            <w:vAlign w:val="center"/>
          </w:tcPr>
          <w:p w14:paraId="60A42F96" w14:textId="77777777" w:rsidR="00581D12" w:rsidRPr="001A559A" w:rsidRDefault="00581D12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5C2774B" w14:textId="6FE31BE2" w:rsidR="00581D12" w:rsidRPr="001A559A" w:rsidRDefault="00C90A00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Inserção da logomarca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Confea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>/Crea na c</w:t>
            </w:r>
            <w:r w:rsidR="00581D12" w:rsidRPr="001A559A">
              <w:rPr>
                <w:rFonts w:ascii="Verdana" w:hAnsi="Verdana" w:cs="Times New Roman"/>
                <w:sz w:val="14"/>
                <w:szCs w:val="14"/>
              </w:rPr>
              <w:t>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673E01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3C28A52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09416374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81D12" w:rsidRPr="001A559A" w14:paraId="54B0A653" w14:textId="77777777" w:rsidTr="00AD41D8">
        <w:tc>
          <w:tcPr>
            <w:tcW w:w="224" w:type="pct"/>
            <w:vMerge/>
            <w:shd w:val="clear" w:color="auto" w:fill="auto"/>
            <w:vAlign w:val="center"/>
          </w:tcPr>
          <w:p w14:paraId="541695A3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1777A57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F9D1333" w14:textId="77777777" w:rsidR="00581D12" w:rsidRPr="001A559A" w:rsidRDefault="00581D12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7F68331" w14:textId="4D4F7800" w:rsidR="00581D12" w:rsidRPr="001A559A" w:rsidRDefault="00C90A00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Inserção da logomarca 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Confea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>/Crea na c</w:t>
            </w:r>
            <w:r w:rsidR="005D4DA7" w:rsidRPr="001A559A">
              <w:rPr>
                <w:rFonts w:ascii="Verdana" w:hAnsi="Verdana" w:cs="Times New Roman"/>
                <w:sz w:val="14"/>
                <w:szCs w:val="14"/>
              </w:rPr>
              <w:t>ontracapa da publicação (quarta capa)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13B0D0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0972F661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1A62A069" w14:textId="23B39B2D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6B4677" w:rsidRPr="001A559A" w14:paraId="1132C69D" w14:textId="77777777" w:rsidTr="00AD41D8">
        <w:trPr>
          <w:trHeight w:val="93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382D16B8" w14:textId="782C9805" w:rsidR="006B4677" w:rsidRPr="001A559A" w:rsidRDefault="00EE7A7C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4CD522F" w14:textId="14AF9112" w:rsidR="006B4677" w:rsidRPr="001A559A" w:rsidRDefault="006B4677" w:rsidP="00EA0A51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Peças </w:t>
            </w:r>
            <w:r w:rsidR="006435D9"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eletrônicas de divulgação</w:t>
            </w:r>
          </w:p>
        </w:tc>
        <w:tc>
          <w:tcPr>
            <w:tcW w:w="510" w:type="pct"/>
            <w:vAlign w:val="center"/>
          </w:tcPr>
          <w:p w14:paraId="43D69789" w14:textId="77777777" w:rsidR="006B4677" w:rsidRPr="001A559A" w:rsidRDefault="006B4677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A804108" w14:textId="1E35D3E4" w:rsidR="006B4677" w:rsidRPr="001A559A" w:rsidRDefault="006B4677" w:rsidP="00E13FEB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E-mail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1327A6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54B96B7" w14:textId="34E504D7" w:rsidR="006B4677" w:rsidRPr="001A559A" w:rsidRDefault="006B4677" w:rsidP="00B82E4A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DFAFF1D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) da lista de e-mail enviado e do item com a exposição da marca do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Confea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14:paraId="7FE1B6E7" w14:textId="6119CEA1" w:rsidR="006B4677" w:rsidRPr="001A559A" w:rsidRDefault="006B4677" w:rsidP="00F076D2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6B4677" w:rsidRPr="001A559A" w14:paraId="11699DD8" w14:textId="77777777" w:rsidTr="00AD41D8">
        <w:tc>
          <w:tcPr>
            <w:tcW w:w="224" w:type="pct"/>
            <w:vMerge/>
            <w:shd w:val="clear" w:color="auto" w:fill="auto"/>
            <w:vAlign w:val="center"/>
          </w:tcPr>
          <w:p w14:paraId="7F44C3FD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1FAF82" w14:textId="53A3C4E3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69CC599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7556157" w14:textId="0DEF10B5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840984" w14:textId="21D0AC58" w:rsidR="006B4677" w:rsidRPr="001A559A" w:rsidRDefault="00AF27CE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Site: </w:t>
            </w:r>
          </w:p>
        </w:tc>
        <w:tc>
          <w:tcPr>
            <w:tcW w:w="1647" w:type="pct"/>
            <w:vAlign w:val="center"/>
          </w:tcPr>
          <w:p w14:paraId="216DEEA9" w14:textId="5D98EA4C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Endereço da página com a exposição da marca do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Confea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 entre os patrocinadores. Nº de acessos ao site</w:t>
            </w:r>
          </w:p>
        </w:tc>
      </w:tr>
      <w:tr w:rsidR="006B4677" w:rsidRPr="001A559A" w14:paraId="6CE26C7E" w14:textId="77777777" w:rsidTr="00AD41D8">
        <w:tc>
          <w:tcPr>
            <w:tcW w:w="224" w:type="pct"/>
            <w:shd w:val="clear" w:color="auto" w:fill="auto"/>
            <w:vAlign w:val="center"/>
          </w:tcPr>
          <w:p w14:paraId="1F9FA936" w14:textId="268303B0" w:rsidR="006B4677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2B3CAE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54C3C4AA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55C8559" w14:textId="77777777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748E21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530DACE5" w14:textId="77777777" w:rsidR="00AF27CE" w:rsidRPr="001A559A" w:rsidRDefault="00AF27CE" w:rsidP="00AF27CE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  <w:p w14:paraId="077D9049" w14:textId="0560EFBD" w:rsidR="00AF27CE" w:rsidRPr="001A559A" w:rsidRDefault="00AF27CE" w:rsidP="00AF27CE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7150394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com imagem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Confea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7C373468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AD41D8" w:rsidRPr="00AD41D8" w14:paraId="40F27B14" w14:textId="77777777" w:rsidTr="00EE7A7C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7E8F1D3" w14:textId="131CBD8C" w:rsidR="006B4677" w:rsidRPr="00AD41D8" w:rsidRDefault="0079022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7E91F860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AD41D8" w:rsidRPr="00AD41D8" w14:paraId="5F66B8ED" w14:textId="77777777" w:rsidTr="00EE7A7C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3168800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1103D37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5AD3ACE1" w14:textId="77777777" w:rsidR="006B4677" w:rsidRPr="00AD41D8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059C263C" w14:textId="77777777" w:rsidR="006B4677" w:rsidRPr="00AD41D8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736DE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314B901B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3AE43234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6B4677" w:rsidRPr="001A559A" w14:paraId="4DB44842" w14:textId="77777777" w:rsidTr="009D6E91">
        <w:tc>
          <w:tcPr>
            <w:tcW w:w="22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05C69C" w14:textId="7D341CA0" w:rsidR="006B4677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A10719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hAnsi="Verdana"/>
                <w:spacing w:val="-5"/>
                <w:sz w:val="14"/>
                <w:szCs w:val="14"/>
              </w:rPr>
              <w:t>Cessão de exemplares da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99F4F2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56AE7F" w14:textId="77777777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Cessão de exemplares impressos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8711C05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</w:tc>
        <w:tc>
          <w:tcPr>
            <w:tcW w:w="164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4CDC83" w14:textId="7DF8CCB7" w:rsidR="006B4677" w:rsidRPr="00A8001D" w:rsidRDefault="006B4677" w:rsidP="006B4677">
            <w:pPr>
              <w:rPr>
                <w:rFonts w:ascii="Verdana" w:hAnsi="Verdana" w:cs="Times New Roman"/>
                <w:sz w:val="14"/>
                <w:szCs w:val="14"/>
                <w:highlight w:val="magenta"/>
              </w:rPr>
            </w:pP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Arquivo digital de imagem (print </w:t>
            </w:r>
            <w:proofErr w:type="spellStart"/>
            <w:r w:rsidRPr="00957490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957490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e o envio d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>e</w:t>
            </w:r>
            <w:r w:rsidR="00957490"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 xml:space="preserve"> no mínimo</w:t>
            </w:r>
            <w:r w:rsidR="00957490"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>30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>(trinta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>)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>exempla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>r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>es</w:t>
            </w:r>
          </w:p>
        </w:tc>
      </w:tr>
      <w:tr w:rsidR="0054655F" w:rsidRPr="001A559A" w14:paraId="60A8AB07" w14:textId="77777777" w:rsidTr="00AD41D8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13572A" w14:textId="204B4A0E" w:rsidR="0054655F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03C51E" w14:textId="5639DAF5" w:rsidR="0054655F" w:rsidRPr="001A559A" w:rsidRDefault="0054655F" w:rsidP="006B4677">
            <w:pPr>
              <w:pStyle w:val="BNDES"/>
              <w:jc w:val="left"/>
              <w:rPr>
                <w:rFonts w:ascii="Verdana" w:hAnsi="Verdana"/>
                <w:spacing w:val="-5"/>
                <w:sz w:val="14"/>
                <w:szCs w:val="14"/>
              </w:rPr>
            </w:pPr>
            <w:r w:rsidRPr="0054655F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nserção de anúncio do Confea</w:t>
            </w:r>
            <w:r w:rsidR="00C90A00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página dupla ou em 1 página, 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6DADE816" w14:textId="77777777" w:rsidR="0054655F" w:rsidRPr="001A559A" w:rsidRDefault="0054655F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AD8C2D" w14:textId="55D767FF" w:rsidR="0054655F" w:rsidRPr="001A559A" w:rsidRDefault="0054655F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Inserção de anúncio do </w:t>
            </w:r>
            <w:proofErr w:type="spellStart"/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Confea</w:t>
            </w:r>
            <w:proofErr w:type="spellEnd"/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na publicação patrocinada</w:t>
            </w:r>
            <w:r w:rsidR="00C90A00">
              <w:rPr>
                <w:rFonts w:ascii="Verdana" w:hAnsi="Verdana" w:cs="Times New Roman"/>
                <w:spacing w:val="-5"/>
                <w:sz w:val="14"/>
                <w:szCs w:val="14"/>
              </w:rPr>
              <w:t>, em caso de revista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781AC" w14:textId="595781D0" w:rsidR="0054655F" w:rsidRPr="001A559A" w:rsidRDefault="0054655F" w:rsidP="006B4677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13668FD5" w14:textId="121B1334" w:rsidR="0054655F" w:rsidRPr="001A559A" w:rsidRDefault="0054655F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54655F" w:rsidRPr="001A559A" w14:paraId="593E66CD" w14:textId="77777777" w:rsidTr="00AD41D8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BED354" w14:textId="49613249" w:rsidR="0054655F" w:rsidRDefault="00EE7A7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BDEE12" w14:textId="5D4E3415" w:rsidR="0054655F" w:rsidRPr="0054655F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5D62F6FD" w14:textId="77777777" w:rsidR="0054655F" w:rsidRPr="001A559A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AA2892" w14:textId="7EAC02AD" w:rsidR="0054655F" w:rsidRDefault="0054655F" w:rsidP="0054655F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E328A7" w14:textId="1188B51D" w:rsidR="0054655F" w:rsidRDefault="0054655F" w:rsidP="0054655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0F9B70AD" w14:textId="2B75B005" w:rsidR="0054655F" w:rsidRDefault="0054655F" w:rsidP="0054655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54655F" w:rsidRPr="00AD41D8" w14:paraId="5728DC66" w14:textId="77777777" w:rsidTr="00EE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1844EE6F" w14:textId="34CCF2B0" w:rsidR="0054655F" w:rsidRPr="00AD41D8" w:rsidRDefault="0079022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277BE5BA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4655F" w:rsidRPr="00AD41D8" w14:paraId="2E33EC58" w14:textId="77777777" w:rsidTr="00EE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59C0800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DEBC4C2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38E841BC" w14:textId="77777777" w:rsidR="0054655F" w:rsidRPr="00AD41D8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12E9B6B" w14:textId="77777777" w:rsidR="0054655F" w:rsidRPr="00AD41D8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340D34B5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79ABDF9D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1AE7E66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54655F" w:rsidRPr="001A559A" w14:paraId="44F017A9" w14:textId="77777777" w:rsidTr="00AD4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41AA" w14:textId="2790A39F" w:rsidR="0054655F" w:rsidRPr="001A559A" w:rsidRDefault="00EE7A7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9E894" w14:textId="77777777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C5D18" w14:textId="77777777" w:rsidR="0054655F" w:rsidRPr="001A559A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C27B4" w14:textId="269AE8EB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F0E5" w14:textId="77777777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54620" w14:textId="75591003" w:rsidR="0054655F" w:rsidRPr="007D73D0" w:rsidRDefault="007D73D0" w:rsidP="0054655F">
            <w:pPr>
              <w:rPr>
                <w:rFonts w:ascii="Verdana" w:hAnsi="Verdana" w:cs="Times New Roman"/>
                <w:sz w:val="14"/>
                <w:szCs w:val="14"/>
              </w:rPr>
            </w:pPr>
            <w:r w:rsidRPr="007D73D0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nota fiscal comprovando a quantidade </w:t>
            </w:r>
            <w:r w:rsidR="0054655F" w:rsidRPr="007D73D0">
              <w:rPr>
                <w:rFonts w:ascii="Verdana" w:hAnsi="Verdana" w:cs="Times New Roman"/>
                <w:sz w:val="14"/>
                <w:szCs w:val="14"/>
              </w:rPr>
              <w:t>ou de aquisição do material gráfico com descrição do</w:t>
            </w:r>
            <w:r w:rsidR="0054655F" w:rsidRPr="007D73D0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="0054655F" w:rsidRPr="007D73D0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</w:p>
        </w:tc>
      </w:tr>
      <w:bookmarkEnd w:id="0"/>
      <w:bookmarkEnd w:id="1"/>
    </w:tbl>
    <w:p w14:paraId="1E92625E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23B8EC5A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49C886A9" w14:textId="70D4832B" w:rsidR="008F1C47" w:rsidRPr="00EE7A7C" w:rsidRDefault="008F1C47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647695" w:rsidRPr="001A559A" w14:paraId="4D9152DC" w14:textId="77777777" w:rsidTr="00647695">
        <w:tc>
          <w:tcPr>
            <w:tcW w:w="562" w:type="dxa"/>
          </w:tcPr>
          <w:p w14:paraId="462A00EF" w14:textId="1A3A3AC7" w:rsidR="00647695" w:rsidRPr="001A559A" w:rsidRDefault="00B5123F" w:rsidP="001554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472A784" w14:textId="77777777" w:rsidR="00647695" w:rsidRPr="001A559A" w:rsidRDefault="00647695" w:rsidP="00647695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Arte do material de divulgação d</w:t>
            </w:r>
            <w:r w:rsidR="002177B7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publicação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(se houver)</w:t>
            </w:r>
          </w:p>
        </w:tc>
      </w:tr>
      <w:tr w:rsidR="006F5B32" w:rsidRPr="001A559A" w14:paraId="3878B3FD" w14:textId="77777777" w:rsidTr="00647695">
        <w:tc>
          <w:tcPr>
            <w:tcW w:w="562" w:type="dxa"/>
          </w:tcPr>
          <w:p w14:paraId="5B24AEF1" w14:textId="46EDACE6" w:rsidR="006F5B32" w:rsidRPr="001A559A" w:rsidRDefault="00B5123F" w:rsidP="001554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29583868" w14:textId="77777777" w:rsidR="006F5B32" w:rsidRPr="001A559A" w:rsidRDefault="006F5B32" w:rsidP="00647695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</w:tr>
    </w:tbl>
    <w:p w14:paraId="099DD252" w14:textId="12373C42" w:rsidR="00647695" w:rsidRPr="001A559A" w:rsidRDefault="00647695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6C0F7728" w14:textId="285B28CD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4FEBD856" w14:textId="25D743FE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4E583E90" w14:textId="2A650B9B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017B055D" w14:textId="77777777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1A559A" w14:paraId="4C2F0DB7" w14:textId="77777777" w:rsidTr="00AD6011">
        <w:tc>
          <w:tcPr>
            <w:tcW w:w="3197" w:type="dxa"/>
          </w:tcPr>
          <w:p w14:paraId="069A4C5D" w14:textId="302C51B9" w:rsidR="00AD6011" w:rsidRPr="001A559A" w:rsidRDefault="005269C3" w:rsidP="005269C3">
            <w:pPr>
              <w:pStyle w:val="BNDES"/>
              <w:tabs>
                <w:tab w:val="center" w:pos="1490"/>
                <w:tab w:val="right" w:pos="2981"/>
              </w:tabs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  <w:r w:rsidR="00AD6011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Local e Data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  <w:tc>
          <w:tcPr>
            <w:tcW w:w="489" w:type="dxa"/>
            <w:tcBorders>
              <w:top w:val="nil"/>
            </w:tcBorders>
          </w:tcPr>
          <w:p w14:paraId="68704494" w14:textId="77777777" w:rsidR="00AD6011" w:rsidRPr="001A559A" w:rsidRDefault="00AD6011" w:rsidP="00647695">
            <w:pPr>
              <w:pStyle w:val="BNDES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5907" w:type="dxa"/>
          </w:tcPr>
          <w:p w14:paraId="3603D5D5" w14:textId="77777777" w:rsidR="00AD6011" w:rsidRPr="001A559A" w:rsidRDefault="00AD6011" w:rsidP="00647695">
            <w:pPr>
              <w:pStyle w:val="BNDES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Assinatura do representante(s) legal(is) d</w:t>
            </w:r>
            <w:r w:rsidR="001C53F6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proponente</w:t>
            </w:r>
          </w:p>
        </w:tc>
      </w:tr>
    </w:tbl>
    <w:p w14:paraId="442E0E4E" w14:textId="77777777" w:rsidR="001B29CF" w:rsidRPr="001A559A" w:rsidRDefault="001B29CF" w:rsidP="005269C3">
      <w:pPr>
        <w:pStyle w:val="Ttulo1"/>
        <w:rPr>
          <w:rFonts w:ascii="Verdana" w:hAnsi="Verdana"/>
          <w:sz w:val="14"/>
          <w:szCs w:val="14"/>
        </w:rPr>
      </w:pPr>
    </w:p>
    <w:sectPr w:rsidR="001B29CF" w:rsidRPr="001A559A" w:rsidSect="001A559A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3EA" w14:textId="77777777" w:rsidR="00B13424" w:rsidRDefault="00B13424">
      <w:pPr>
        <w:spacing w:after="0"/>
      </w:pPr>
      <w:r>
        <w:separator/>
      </w:r>
    </w:p>
  </w:endnote>
  <w:endnote w:type="continuationSeparator" w:id="0">
    <w:p w14:paraId="764903C8" w14:textId="77777777" w:rsidR="00B13424" w:rsidRDefault="00B13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41B" w14:textId="6EA4CD6A" w:rsidR="00F931B8" w:rsidRPr="005269C3" w:rsidRDefault="00F931B8" w:rsidP="00F931B8">
    <w:pPr>
      <w:pStyle w:val="Rodap"/>
      <w:tabs>
        <w:tab w:val="left" w:pos="9072"/>
      </w:tabs>
      <w:jc w:val="both"/>
      <w:rPr>
        <w:rFonts w:ascii="Verdana" w:hAnsi="Verdana"/>
        <w:noProof/>
        <w:color w:val="auto"/>
        <w:sz w:val="12"/>
        <w:szCs w:val="12"/>
        <w:lang w:val="pt-BR" w:bidi="pt-BR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269C3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5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F40" w14:textId="1928CD99" w:rsidR="00F931B8" w:rsidRPr="00340C4C" w:rsidRDefault="00F931B8" w:rsidP="00F931B8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269C3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5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4D62" w14:textId="77777777" w:rsidR="00B13424" w:rsidRDefault="00B13424">
      <w:pPr>
        <w:spacing w:after="0"/>
      </w:pPr>
      <w:r>
        <w:separator/>
      </w:r>
    </w:p>
  </w:footnote>
  <w:footnote w:type="continuationSeparator" w:id="0">
    <w:p w14:paraId="5C19A9BD" w14:textId="77777777" w:rsidR="00B13424" w:rsidRDefault="00B134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1DCB" w14:textId="77777777" w:rsidR="001A559A" w:rsidRPr="00575145" w:rsidRDefault="001A559A" w:rsidP="001A559A">
    <w:pPr>
      <w:pStyle w:val="Cabealho"/>
      <w:widowControl w:val="0"/>
      <w:jc w:val="center"/>
      <w:rPr>
        <w:rFonts w:ascii="Verdana" w:hAnsi="Verdana"/>
      </w:rPr>
    </w:pPr>
    <w:r w:rsidRPr="00575145">
      <w:rPr>
        <w:rFonts w:ascii="Verdana" w:hAnsi="Verdana"/>
        <w:noProof/>
        <w:lang w:eastAsia="pt-BR"/>
      </w:rPr>
      <w:drawing>
        <wp:inline distT="0" distB="0" distL="0" distR="0" wp14:anchorId="372EA63D" wp14:editId="13AC3F0A">
          <wp:extent cx="828675" cy="809625"/>
          <wp:effectExtent l="0" t="0" r="9525" b="9525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9C6A5" w14:textId="77777777" w:rsidR="001A559A" w:rsidRPr="007E54A5" w:rsidRDefault="001A559A" w:rsidP="001A559A">
    <w:pPr>
      <w:pStyle w:val="Cabealho"/>
      <w:widowControl w:val="0"/>
      <w:spacing w:before="120" w:after="12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SERVIÇO PÚBLICO FEDERAL</w:t>
    </w:r>
  </w:p>
  <w:p w14:paraId="06F66FE0" w14:textId="77777777" w:rsidR="001A559A" w:rsidRDefault="001A559A" w:rsidP="001A559A">
    <w:pPr>
      <w:pStyle w:val="Cabealho"/>
      <w:widowControl w:val="0"/>
      <w:spacing w:before="120" w:after="24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CONSELHO FEDERAL DE ENGENHARIA E AGRONOMIA – CONFEA</w:t>
    </w:r>
  </w:p>
  <w:p w14:paraId="64EB1E73" w14:textId="77777777" w:rsidR="00730FFE" w:rsidRDefault="00730F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A2458D"/>
    <w:multiLevelType w:val="hybridMultilevel"/>
    <w:tmpl w:val="89CE4932"/>
    <w:lvl w:ilvl="0" w:tplc="C1905FD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9258770">
    <w:abstractNumId w:val="9"/>
  </w:num>
  <w:num w:numId="2" w16cid:durableId="677005670">
    <w:abstractNumId w:val="9"/>
    <w:lvlOverride w:ilvl="0">
      <w:startOverride w:val="1"/>
    </w:lvlOverride>
  </w:num>
  <w:num w:numId="3" w16cid:durableId="1643121026">
    <w:abstractNumId w:val="9"/>
    <w:lvlOverride w:ilvl="0">
      <w:startOverride w:val="1"/>
    </w:lvlOverride>
  </w:num>
  <w:num w:numId="4" w16cid:durableId="436019986">
    <w:abstractNumId w:val="9"/>
    <w:lvlOverride w:ilvl="0">
      <w:startOverride w:val="1"/>
    </w:lvlOverride>
  </w:num>
  <w:num w:numId="5" w16cid:durableId="1277568119">
    <w:abstractNumId w:val="8"/>
  </w:num>
  <w:num w:numId="6" w16cid:durableId="1863326507">
    <w:abstractNumId w:val="7"/>
  </w:num>
  <w:num w:numId="7" w16cid:durableId="1993171479">
    <w:abstractNumId w:val="6"/>
  </w:num>
  <w:num w:numId="8" w16cid:durableId="1086464217">
    <w:abstractNumId w:val="5"/>
  </w:num>
  <w:num w:numId="9" w16cid:durableId="467473152">
    <w:abstractNumId w:val="4"/>
  </w:num>
  <w:num w:numId="10" w16cid:durableId="1665739831">
    <w:abstractNumId w:val="3"/>
  </w:num>
  <w:num w:numId="11" w16cid:durableId="411467649">
    <w:abstractNumId w:val="2"/>
  </w:num>
  <w:num w:numId="12" w16cid:durableId="399137536">
    <w:abstractNumId w:val="1"/>
  </w:num>
  <w:num w:numId="13" w16cid:durableId="1505785202">
    <w:abstractNumId w:val="0"/>
  </w:num>
  <w:num w:numId="14" w16cid:durableId="1799952916">
    <w:abstractNumId w:val="13"/>
  </w:num>
  <w:num w:numId="15" w16cid:durableId="201673779">
    <w:abstractNumId w:val="16"/>
  </w:num>
  <w:num w:numId="16" w16cid:durableId="105854665">
    <w:abstractNumId w:val="12"/>
  </w:num>
  <w:num w:numId="17" w16cid:durableId="320356927">
    <w:abstractNumId w:val="15"/>
  </w:num>
  <w:num w:numId="18" w16cid:durableId="2141723212">
    <w:abstractNumId w:val="10"/>
  </w:num>
  <w:num w:numId="19" w16cid:durableId="522284931">
    <w:abstractNumId w:val="20"/>
  </w:num>
  <w:num w:numId="20" w16cid:durableId="2083328577">
    <w:abstractNumId w:val="17"/>
  </w:num>
  <w:num w:numId="21" w16cid:durableId="396629922">
    <w:abstractNumId w:val="11"/>
  </w:num>
  <w:num w:numId="22" w16cid:durableId="143476072">
    <w:abstractNumId w:val="14"/>
  </w:num>
  <w:num w:numId="23" w16cid:durableId="165828887">
    <w:abstractNumId w:val="19"/>
  </w:num>
  <w:num w:numId="24" w16cid:durableId="241305876">
    <w:abstractNumId w:val="11"/>
  </w:num>
  <w:num w:numId="25" w16cid:durableId="5511595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07AEC"/>
    <w:rsid w:val="00010715"/>
    <w:rsid w:val="00067371"/>
    <w:rsid w:val="000A19E5"/>
    <w:rsid w:val="000A4F59"/>
    <w:rsid w:val="000B6EEC"/>
    <w:rsid w:val="00106C8C"/>
    <w:rsid w:val="00141A4C"/>
    <w:rsid w:val="001554E7"/>
    <w:rsid w:val="00165A74"/>
    <w:rsid w:val="001755F6"/>
    <w:rsid w:val="001823C6"/>
    <w:rsid w:val="001834ED"/>
    <w:rsid w:val="00187478"/>
    <w:rsid w:val="001910D8"/>
    <w:rsid w:val="00191307"/>
    <w:rsid w:val="001A559A"/>
    <w:rsid w:val="001B29CF"/>
    <w:rsid w:val="001B560B"/>
    <w:rsid w:val="001C53F6"/>
    <w:rsid w:val="001E7A90"/>
    <w:rsid w:val="0020686E"/>
    <w:rsid w:val="00213303"/>
    <w:rsid w:val="002177B7"/>
    <w:rsid w:val="00232602"/>
    <w:rsid w:val="00254E99"/>
    <w:rsid w:val="0028220F"/>
    <w:rsid w:val="00287537"/>
    <w:rsid w:val="002A4AE0"/>
    <w:rsid w:val="002B0643"/>
    <w:rsid w:val="002C577C"/>
    <w:rsid w:val="002D631C"/>
    <w:rsid w:val="002F66DA"/>
    <w:rsid w:val="00317D89"/>
    <w:rsid w:val="0032538C"/>
    <w:rsid w:val="00331E84"/>
    <w:rsid w:val="00356C14"/>
    <w:rsid w:val="00360E35"/>
    <w:rsid w:val="00373A91"/>
    <w:rsid w:val="003A1B1E"/>
    <w:rsid w:val="003A4369"/>
    <w:rsid w:val="003A751F"/>
    <w:rsid w:val="003B396F"/>
    <w:rsid w:val="003C1246"/>
    <w:rsid w:val="00415185"/>
    <w:rsid w:val="00416C15"/>
    <w:rsid w:val="00435BAD"/>
    <w:rsid w:val="004515F3"/>
    <w:rsid w:val="004656DB"/>
    <w:rsid w:val="00473077"/>
    <w:rsid w:val="0049543F"/>
    <w:rsid w:val="004A797D"/>
    <w:rsid w:val="004D444B"/>
    <w:rsid w:val="004F5654"/>
    <w:rsid w:val="0050700E"/>
    <w:rsid w:val="005269C3"/>
    <w:rsid w:val="0054655F"/>
    <w:rsid w:val="00581D12"/>
    <w:rsid w:val="00584F1A"/>
    <w:rsid w:val="00585A0C"/>
    <w:rsid w:val="005B396F"/>
    <w:rsid w:val="005C459D"/>
    <w:rsid w:val="005D4DA7"/>
    <w:rsid w:val="005F5CD9"/>
    <w:rsid w:val="00611B95"/>
    <w:rsid w:val="00617B26"/>
    <w:rsid w:val="006270A9"/>
    <w:rsid w:val="006435D9"/>
    <w:rsid w:val="00647695"/>
    <w:rsid w:val="00653395"/>
    <w:rsid w:val="00674B51"/>
    <w:rsid w:val="00675956"/>
    <w:rsid w:val="00681034"/>
    <w:rsid w:val="00687970"/>
    <w:rsid w:val="006972CD"/>
    <w:rsid w:val="006B2285"/>
    <w:rsid w:val="006B4677"/>
    <w:rsid w:val="006C5A7E"/>
    <w:rsid w:val="006E51EA"/>
    <w:rsid w:val="006F0D89"/>
    <w:rsid w:val="006F5AD5"/>
    <w:rsid w:val="006F5B32"/>
    <w:rsid w:val="00704031"/>
    <w:rsid w:val="00730FFE"/>
    <w:rsid w:val="00732C96"/>
    <w:rsid w:val="00757205"/>
    <w:rsid w:val="0077500E"/>
    <w:rsid w:val="0079022C"/>
    <w:rsid w:val="007928B8"/>
    <w:rsid w:val="007A726A"/>
    <w:rsid w:val="007B38E0"/>
    <w:rsid w:val="007D73D0"/>
    <w:rsid w:val="007F7DA7"/>
    <w:rsid w:val="0081108D"/>
    <w:rsid w:val="00816216"/>
    <w:rsid w:val="0082027C"/>
    <w:rsid w:val="0083706D"/>
    <w:rsid w:val="008565D4"/>
    <w:rsid w:val="0087682B"/>
    <w:rsid w:val="00876ECF"/>
    <w:rsid w:val="00876F23"/>
    <w:rsid w:val="0087734B"/>
    <w:rsid w:val="00891624"/>
    <w:rsid w:val="00896A92"/>
    <w:rsid w:val="008B1BE2"/>
    <w:rsid w:val="008D34FC"/>
    <w:rsid w:val="008E10D6"/>
    <w:rsid w:val="008F1C47"/>
    <w:rsid w:val="00914783"/>
    <w:rsid w:val="00931E8E"/>
    <w:rsid w:val="009531AC"/>
    <w:rsid w:val="00957490"/>
    <w:rsid w:val="00974124"/>
    <w:rsid w:val="009770BA"/>
    <w:rsid w:val="00985DDD"/>
    <w:rsid w:val="009A1B0B"/>
    <w:rsid w:val="009B0136"/>
    <w:rsid w:val="009B6DE3"/>
    <w:rsid w:val="009D5680"/>
    <w:rsid w:val="009D5933"/>
    <w:rsid w:val="009D6E91"/>
    <w:rsid w:val="009E3504"/>
    <w:rsid w:val="00A0039C"/>
    <w:rsid w:val="00A00905"/>
    <w:rsid w:val="00A17709"/>
    <w:rsid w:val="00A22CCB"/>
    <w:rsid w:val="00A26D78"/>
    <w:rsid w:val="00A2770C"/>
    <w:rsid w:val="00A349E5"/>
    <w:rsid w:val="00A7229F"/>
    <w:rsid w:val="00A8001D"/>
    <w:rsid w:val="00A83A6B"/>
    <w:rsid w:val="00A96283"/>
    <w:rsid w:val="00AB0EE7"/>
    <w:rsid w:val="00AD1539"/>
    <w:rsid w:val="00AD2767"/>
    <w:rsid w:val="00AD41D8"/>
    <w:rsid w:val="00AD6011"/>
    <w:rsid w:val="00AF27CE"/>
    <w:rsid w:val="00B041C8"/>
    <w:rsid w:val="00B13424"/>
    <w:rsid w:val="00B16A6B"/>
    <w:rsid w:val="00B17DAA"/>
    <w:rsid w:val="00B2436E"/>
    <w:rsid w:val="00B243AB"/>
    <w:rsid w:val="00B40DED"/>
    <w:rsid w:val="00B5123F"/>
    <w:rsid w:val="00B5660C"/>
    <w:rsid w:val="00B73179"/>
    <w:rsid w:val="00B804BE"/>
    <w:rsid w:val="00B8331E"/>
    <w:rsid w:val="00B907ED"/>
    <w:rsid w:val="00BA6B79"/>
    <w:rsid w:val="00BC0713"/>
    <w:rsid w:val="00BD768D"/>
    <w:rsid w:val="00BD7A7D"/>
    <w:rsid w:val="00BE6215"/>
    <w:rsid w:val="00C02AC7"/>
    <w:rsid w:val="00C20275"/>
    <w:rsid w:val="00C45332"/>
    <w:rsid w:val="00C47503"/>
    <w:rsid w:val="00C51422"/>
    <w:rsid w:val="00C532BD"/>
    <w:rsid w:val="00C54176"/>
    <w:rsid w:val="00C61F8E"/>
    <w:rsid w:val="00C67C31"/>
    <w:rsid w:val="00C73E1C"/>
    <w:rsid w:val="00C90A00"/>
    <w:rsid w:val="00C91E99"/>
    <w:rsid w:val="00C939DC"/>
    <w:rsid w:val="00CA1F70"/>
    <w:rsid w:val="00CA35D0"/>
    <w:rsid w:val="00CC3410"/>
    <w:rsid w:val="00CC7624"/>
    <w:rsid w:val="00CE466D"/>
    <w:rsid w:val="00CF2BD4"/>
    <w:rsid w:val="00CF6224"/>
    <w:rsid w:val="00D04B14"/>
    <w:rsid w:val="00D26934"/>
    <w:rsid w:val="00D338BC"/>
    <w:rsid w:val="00D518B8"/>
    <w:rsid w:val="00D66023"/>
    <w:rsid w:val="00D80D84"/>
    <w:rsid w:val="00DA164D"/>
    <w:rsid w:val="00DA4C94"/>
    <w:rsid w:val="00DA5F56"/>
    <w:rsid w:val="00DB27DF"/>
    <w:rsid w:val="00DB3F3F"/>
    <w:rsid w:val="00DC192B"/>
    <w:rsid w:val="00DC579C"/>
    <w:rsid w:val="00DC78A0"/>
    <w:rsid w:val="00DD27D2"/>
    <w:rsid w:val="00DE61C3"/>
    <w:rsid w:val="00DF19C1"/>
    <w:rsid w:val="00E14FBF"/>
    <w:rsid w:val="00E17A24"/>
    <w:rsid w:val="00E23402"/>
    <w:rsid w:val="00E53FF8"/>
    <w:rsid w:val="00E81EEE"/>
    <w:rsid w:val="00E831AB"/>
    <w:rsid w:val="00E83E4B"/>
    <w:rsid w:val="00E9170E"/>
    <w:rsid w:val="00E93E38"/>
    <w:rsid w:val="00EA4050"/>
    <w:rsid w:val="00EE3784"/>
    <w:rsid w:val="00EE7566"/>
    <w:rsid w:val="00EE7A7C"/>
    <w:rsid w:val="00EF18F4"/>
    <w:rsid w:val="00F23616"/>
    <w:rsid w:val="00F357D5"/>
    <w:rsid w:val="00F4511E"/>
    <w:rsid w:val="00F72E55"/>
    <w:rsid w:val="00F7560B"/>
    <w:rsid w:val="00F81BA7"/>
    <w:rsid w:val="00F860DF"/>
    <w:rsid w:val="00F931B8"/>
    <w:rsid w:val="00F935CF"/>
    <w:rsid w:val="00F966E1"/>
    <w:rsid w:val="00F96B5F"/>
    <w:rsid w:val="00FB3250"/>
    <w:rsid w:val="00FB6698"/>
    <w:rsid w:val="00FD4500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9E190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CC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8B6F-4CAA-4EF9-8739-1A053D88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6</TotalTime>
  <Pages>3</Pages>
  <Words>926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Julianna Curado Pereira</cp:lastModifiedBy>
  <cp:revision>5</cp:revision>
  <cp:lastPrinted>2019-05-26T19:19:00Z</cp:lastPrinted>
  <dcterms:created xsi:type="dcterms:W3CDTF">2021-04-23T19:10:00Z</dcterms:created>
  <dcterms:modified xsi:type="dcterms:W3CDTF">2023-06-30T17:41:00Z</dcterms:modified>
  <cp:version/>
</cp:coreProperties>
</file>